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509D5508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768B" w:rsidRPr="00A15DD5">
        <w:rPr>
          <w:rFonts w:ascii="Corbel" w:hAnsi="Corbel"/>
          <w:i/>
          <w:smallCaps/>
          <w:sz w:val="24"/>
          <w:szCs w:val="24"/>
        </w:rPr>
        <w:t>202</w:t>
      </w:r>
      <w:r w:rsidR="00C04C01">
        <w:rPr>
          <w:rFonts w:ascii="Corbel" w:hAnsi="Corbel"/>
          <w:i/>
          <w:smallCaps/>
          <w:sz w:val="24"/>
          <w:szCs w:val="24"/>
        </w:rPr>
        <w:t>1</w:t>
      </w:r>
      <w:r w:rsidR="0015768B" w:rsidRPr="00A15DD5">
        <w:rPr>
          <w:rFonts w:ascii="Corbel" w:hAnsi="Corbel"/>
          <w:i/>
          <w:smallCaps/>
          <w:sz w:val="24"/>
          <w:szCs w:val="24"/>
        </w:rPr>
        <w:t>-202</w:t>
      </w:r>
      <w:r w:rsidR="00C04C01">
        <w:rPr>
          <w:rFonts w:ascii="Corbel" w:hAnsi="Corbel"/>
          <w:i/>
          <w:smallCaps/>
          <w:sz w:val="24"/>
          <w:szCs w:val="24"/>
        </w:rPr>
        <w:t>4</w:t>
      </w:r>
    </w:p>
    <w:p w14:paraId="65898971" w14:textId="337A833E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C04C01">
        <w:rPr>
          <w:rFonts w:ascii="Corbel" w:hAnsi="Corbel"/>
          <w:sz w:val="20"/>
          <w:szCs w:val="20"/>
        </w:rPr>
        <w:t>2</w:t>
      </w:r>
      <w:r w:rsidRPr="00A15DD5">
        <w:rPr>
          <w:rFonts w:ascii="Corbel" w:hAnsi="Corbel"/>
          <w:sz w:val="20"/>
          <w:szCs w:val="20"/>
        </w:rPr>
        <w:t>/202</w:t>
      </w:r>
      <w:r w:rsidR="00C04C01">
        <w:rPr>
          <w:rFonts w:ascii="Corbel" w:hAnsi="Corbel"/>
          <w:sz w:val="20"/>
          <w:szCs w:val="20"/>
        </w:rPr>
        <w:t>3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0257F9EA" w:rsidR="0015768B" w:rsidRPr="004335CE" w:rsidRDefault="004335CE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335C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46DF8FBB" w:rsidR="0015768B" w:rsidRPr="00A15DD5" w:rsidRDefault="00C21E4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A15DD5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F80E6D" w14:textId="4528D277" w:rsidR="0015768B" w:rsidRPr="00A15DD5" w:rsidRDefault="00C21E42" w:rsidP="00C21E4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A15DD5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6F2015C3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684C3069" w:rsidR="00C00FB7" w:rsidRPr="00A15DD5" w:rsidRDefault="004335CE" w:rsidP="00C00FB7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>, wykorzystując metody, narzędzia i techniki informacyjno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07D470E0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454702B4" w:rsidR="006E6E9A" w:rsidRPr="00A15DD5" w:rsidRDefault="004335CE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73B52" w14:textId="77777777" w:rsidR="001322C8" w:rsidRDefault="001322C8" w:rsidP="00C16ABF">
      <w:pPr>
        <w:spacing w:after="0" w:line="240" w:lineRule="auto"/>
      </w:pPr>
      <w:r>
        <w:separator/>
      </w:r>
    </w:p>
  </w:endnote>
  <w:endnote w:type="continuationSeparator" w:id="0">
    <w:p w14:paraId="1B9CCA47" w14:textId="77777777" w:rsidR="001322C8" w:rsidRDefault="001322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5E0D5" w14:textId="77777777" w:rsidR="001322C8" w:rsidRDefault="001322C8" w:rsidP="00C16ABF">
      <w:pPr>
        <w:spacing w:after="0" w:line="240" w:lineRule="auto"/>
      </w:pPr>
      <w:r>
        <w:separator/>
      </w:r>
    </w:p>
  </w:footnote>
  <w:footnote w:type="continuationSeparator" w:id="0">
    <w:p w14:paraId="650AE20B" w14:textId="77777777" w:rsidR="001322C8" w:rsidRDefault="001322C8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22C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338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5CE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261A0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3E5F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4C01"/>
    <w:rsid w:val="00C058B4"/>
    <w:rsid w:val="00C05F44"/>
    <w:rsid w:val="00C131B5"/>
    <w:rsid w:val="00C16ABF"/>
    <w:rsid w:val="00C170AE"/>
    <w:rsid w:val="00C21E4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113D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734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33FF2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A15D9C-C131-4E89-84F8-206D4946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1634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2022-11-09T09:02:00Z</dcterms:created>
  <dcterms:modified xsi:type="dcterms:W3CDTF">2022-11-09T09:02:00Z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